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22C" w14:textId="4EBDB226" w:rsidR="003C6847" w:rsidRPr="0040425D" w:rsidRDefault="00DB35B3" w:rsidP="008E71C1">
      <w:pPr>
        <w:ind w:rightChars="72" w:right="139"/>
        <w:jc w:val="center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34F31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DB24" w14:textId="77777777" w:rsidR="003C6847" w:rsidRPr="00232532" w:rsidRDefault="003C6847" w:rsidP="003C68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25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  <w:p w14:paraId="34CBE2D3" w14:textId="77777777" w:rsidR="003C6847" w:rsidRDefault="003C6847" w:rsidP="003C6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34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" stroked="f">
                <v:path arrowok="t"/>
                <v:textbox inset="5.85pt,.7pt,5.85pt,.7pt">
                  <w:txbxContent>
                    <w:p w14:paraId="7E08DB24" w14:textId="77777777" w:rsidR="003C6847" w:rsidRPr="00232532" w:rsidRDefault="003C6847" w:rsidP="003C6847">
                      <w:pPr>
                        <w:rPr>
                          <w:sz w:val="32"/>
                          <w:szCs w:val="32"/>
                        </w:rPr>
                      </w:pPr>
                      <w:r w:rsidRPr="00232532">
                        <w:rPr>
                          <w:rFonts w:hint="eastAsia"/>
                          <w:sz w:val="32"/>
                          <w:szCs w:val="32"/>
                        </w:rPr>
                        <w:t>⑤</w:t>
                      </w:r>
                    </w:p>
                    <w:p w14:paraId="34CBE2D3" w14:textId="77777777" w:rsidR="003C6847" w:rsidRDefault="003C6847" w:rsidP="003C6847"/>
                  </w:txbxContent>
                </v:textbox>
              </v:shape>
            </w:pict>
          </mc:Fallback>
        </mc:AlternateContent>
      </w:r>
      <w:r w:rsidR="003C6847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　　　　　　　　　　　　　　　　　　　　　　　　　</w:t>
      </w:r>
      <w:r>
        <w:rPr>
          <w:rFonts w:ascii="Times New Roman" w:eastAsia="ＭＳ Ｐゴシック" w:hAnsi="Times New Roman" w:hint="eastAsia"/>
          <w:kern w:val="0"/>
          <w:sz w:val="24"/>
        </w:rPr>
        <w:t xml:space="preserve"> </w:t>
      </w:r>
      <w:r>
        <w:rPr>
          <w:rFonts w:ascii="Times New Roman" w:eastAsia="ＭＳ Ｐゴシック" w:hAnsi="Times New Roman"/>
          <w:kern w:val="0"/>
          <w:sz w:val="24"/>
          <w:lang w:val="en-US"/>
        </w:rPr>
        <w:t xml:space="preserve"> </w:t>
      </w:r>
      <w:r w:rsidR="002573FF" w:rsidRPr="00A9477E">
        <w:rPr>
          <w:rFonts w:ascii="Times New Roman" w:hAnsi="Times New Roman" w:hint="eastAsia"/>
          <w:sz w:val="24"/>
        </w:rPr>
        <w:t xml:space="preserve">　　　　</w:t>
      </w:r>
      <w:r w:rsidR="00F9240C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№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3C6847" w:rsidRPr="0040425D">
        <w:rPr>
          <w:rFonts w:ascii="Arial" w:eastAsia="ＭＳ Ｐゴシック" w:hAnsi="Arial" w:cs="Arial"/>
          <w:kern w:val="0"/>
          <w:sz w:val="20"/>
          <w:szCs w:val="20"/>
        </w:rPr>
        <w:t>проблема</w:t>
      </w:r>
    </w:p>
    <w:p w14:paraId="1D045F50" w14:textId="1E31D10A" w:rsidR="003C6847" w:rsidRPr="0040425D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40425D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　　　　　　　　　　　</w:t>
      </w:r>
      <w:r w:rsidR="002573FF" w:rsidRPr="0040425D">
        <w:rPr>
          <w:rFonts w:ascii="Arial" w:hAnsi="Arial" w:cs="Arial"/>
          <w:sz w:val="24"/>
        </w:rPr>
        <w:t xml:space="preserve">　　　</w:t>
      </w:r>
      <w:r w:rsidRPr="0040425D">
        <w:rPr>
          <w:rFonts w:ascii="Arial" w:eastAsia="ＭＳ Ｐゴシック" w:hAnsi="Arial" w:cs="Arial"/>
          <w:kern w:val="0"/>
          <w:sz w:val="20"/>
          <w:szCs w:val="20"/>
        </w:rPr>
        <w:t>Дата</w:t>
      </w:r>
    </w:p>
    <w:p w14:paraId="4BC944EC" w14:textId="77777777" w:rsidR="003C6847" w:rsidRPr="0040425D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365E8CE" w14:textId="782D32D6" w:rsidR="003C6847" w:rsidRPr="00140B3D" w:rsidRDefault="003C6847" w:rsidP="003C6847">
      <w:pPr>
        <w:rPr>
          <w:rFonts w:ascii="Arial" w:eastAsia="ＭＳ Ｐゴシック" w:hAnsi="Arial" w:cs="Arial"/>
          <w:sz w:val="20"/>
          <w:szCs w:val="20"/>
          <w:lang w:val="ru-RU"/>
        </w:rPr>
      </w:pPr>
      <w:r w:rsidRPr="0040425D">
        <w:rPr>
          <w:rFonts w:ascii="Arial" w:eastAsia="ＭＳ Ｐゴシック" w:hAnsi="Arial" w:cs="Arial"/>
          <w:sz w:val="24"/>
          <w:u w:val="single"/>
        </w:rPr>
        <w:t xml:space="preserve">                    </w:t>
      </w:r>
      <w:r w:rsidRPr="00DB35B3">
        <w:rPr>
          <w:rFonts w:ascii="Arial" w:eastAsia="ＭＳ Ｐゴシック" w:hAnsi="Arial" w:cs="Arial"/>
          <w:sz w:val="24"/>
        </w:rPr>
        <w:t xml:space="preserve"> </w:t>
      </w:r>
      <w:r w:rsidR="00140B3D">
        <w:rPr>
          <w:rFonts w:ascii="Arial" w:eastAsia="ＭＳ Ｐゴシック" w:hAnsi="Arial" w:cs="Arial"/>
          <w:sz w:val="20"/>
          <w:szCs w:val="20"/>
          <w:lang w:val="ru-RU"/>
        </w:rPr>
        <w:t>пане</w:t>
      </w:r>
    </w:p>
    <w:p w14:paraId="77A0DCDB" w14:textId="77777777" w:rsidR="002573FF" w:rsidRPr="0040425D" w:rsidRDefault="002573FF" w:rsidP="003C6847">
      <w:pPr>
        <w:rPr>
          <w:rFonts w:ascii="Arial" w:eastAsia="ＭＳ Ｐゴシック" w:hAnsi="Arial" w:cs="Arial"/>
          <w:kern w:val="0"/>
          <w:sz w:val="24"/>
        </w:rPr>
      </w:pPr>
    </w:p>
    <w:p w14:paraId="7145BC56" w14:textId="6BFA5D49" w:rsidR="003C6847" w:rsidRPr="0040425D" w:rsidRDefault="003C6847" w:rsidP="003C6847">
      <w:pPr>
        <w:rPr>
          <w:rFonts w:ascii="Arial" w:eastAsia="ＭＳ Ｐゴシック" w:hAnsi="Arial" w:cs="Arial"/>
          <w:sz w:val="20"/>
        </w:rPr>
      </w:pPr>
      <w:r w:rsidRPr="0040425D">
        <w:rPr>
          <w:rFonts w:ascii="Arial" w:eastAsia="ＭＳ Ｐゴシック" w:hAnsi="Arial" w:cs="Arial"/>
          <w:sz w:val="24"/>
        </w:rPr>
        <w:t xml:space="preserve">　　　　　　　　　　　　　　　　　　</w:t>
      </w:r>
      <w:r w:rsidR="00DB35B3">
        <w:rPr>
          <w:rFonts w:ascii="Arial" w:eastAsia="ＭＳ Ｐゴシック" w:hAnsi="Arial" w:cs="Arial" w:hint="eastAsia"/>
          <w:sz w:val="24"/>
        </w:rPr>
        <w:t xml:space="preserve"> </w:t>
      </w:r>
      <w:r w:rsidRPr="0040425D">
        <w:rPr>
          <w:rFonts w:ascii="Arial" w:eastAsia="ＭＳ Ｐゴシック" w:hAnsi="Arial" w:cs="Arial"/>
          <w:sz w:val="24"/>
        </w:rPr>
        <w:t xml:space="preserve">　　　　　　　　</w:t>
      </w:r>
      <w:r w:rsidR="00AE7DF4" w:rsidRPr="0040425D">
        <w:rPr>
          <w:rFonts w:ascii="Arial" w:eastAsia="ＭＳ Ｐゴシック" w:hAnsi="Arial" w:cs="Arial"/>
          <w:sz w:val="24"/>
          <w:u w:val="single"/>
        </w:rPr>
        <w:t xml:space="preserve">                     </w:t>
      </w:r>
      <w:r w:rsidR="00AE7DF4" w:rsidRPr="00DB35B3">
        <w:rPr>
          <w:rFonts w:ascii="Arial" w:eastAsia="ＭＳ Ｐゴシック" w:hAnsi="Arial" w:cs="Arial"/>
          <w:sz w:val="24"/>
        </w:rPr>
        <w:t xml:space="preserve"> </w:t>
      </w:r>
      <w:r w:rsidR="00B51723" w:rsidRPr="0040425D">
        <w:rPr>
          <w:rFonts w:ascii="Arial" w:eastAsia="ＭＳ Ｐゴシック" w:hAnsi="Arial" w:cs="Arial"/>
          <w:sz w:val="20"/>
        </w:rPr>
        <w:t>Директор оздоровчого центру</w:t>
      </w:r>
    </w:p>
    <w:p w14:paraId="1B5715F9" w14:textId="77777777" w:rsidR="002573FF" w:rsidRPr="0040425D" w:rsidRDefault="002573FF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76F2A621" w14:textId="77777777" w:rsidR="003C6847" w:rsidRPr="00DB35B3" w:rsidRDefault="003C6847" w:rsidP="003C6847">
      <w:pPr>
        <w:jc w:val="center"/>
        <w:rPr>
          <w:rFonts w:ascii="Arial" w:eastAsia="ＭＳ Ｐゴシック" w:hAnsi="Arial" w:cs="Arial"/>
          <w:kern w:val="0"/>
          <w:sz w:val="24"/>
        </w:rPr>
      </w:pPr>
      <w:r w:rsidRPr="00DB35B3">
        <w:rPr>
          <w:rFonts w:ascii="Arial" w:eastAsia="ＭＳ Ｐゴシック" w:hAnsi="Arial" w:cs="Arial"/>
          <w:kern w:val="0"/>
          <w:sz w:val="24"/>
        </w:rPr>
        <w:t>Про продовження терміну госпіталізації (повідомлення)</w:t>
      </w:r>
    </w:p>
    <w:p w14:paraId="55DC346D" w14:textId="77777777" w:rsidR="003C6847" w:rsidRPr="0040425D" w:rsidRDefault="003C6847" w:rsidP="003C6847">
      <w:pPr>
        <w:rPr>
          <w:rFonts w:ascii="Arial" w:eastAsia="ＭＳ Ｐゴシック" w:hAnsi="Arial" w:cs="Arial"/>
          <w:sz w:val="24"/>
        </w:rPr>
      </w:pPr>
    </w:p>
    <w:p w14:paraId="7BD41DEC" w14:textId="77777777" w:rsidR="002573FF" w:rsidRPr="0040425D" w:rsidRDefault="002573FF" w:rsidP="003C6847">
      <w:pPr>
        <w:rPr>
          <w:rFonts w:ascii="Arial" w:eastAsia="ＭＳ Ｐゴシック" w:hAnsi="Arial" w:cs="Arial"/>
          <w:sz w:val="24"/>
        </w:rPr>
      </w:pPr>
    </w:p>
    <w:p w14:paraId="138CEF42" w14:textId="6667C017" w:rsidR="002573FF" w:rsidRPr="00140B3D" w:rsidRDefault="002573FF" w:rsidP="008E71C1">
      <w:pPr>
        <w:ind w:firstLineChars="200" w:firstLine="366"/>
        <w:rPr>
          <w:rFonts w:ascii="Arial" w:eastAsia="ＭＳ Ｐゴシック" w:hAnsi="Arial" w:cs="Arial"/>
          <w:sz w:val="20"/>
          <w:szCs w:val="20"/>
          <w:lang w:val="ru-RU"/>
        </w:rPr>
      </w:pPr>
      <w:r w:rsidRPr="0040425D">
        <w:rPr>
          <w:rFonts w:ascii="Arial" w:eastAsia="ＭＳ Ｐゴシック" w:hAnsi="Arial" w:cs="Arial"/>
          <w:sz w:val="20"/>
          <w:szCs w:val="20"/>
        </w:rPr>
        <w:t xml:space="preserve">Повідомлення про вашу госпіталізацію на дату </w:t>
      </w:r>
      <w:r w:rsidR="00140B3D">
        <w:rPr>
          <w:rFonts w:ascii="Arial" w:eastAsia="ＭＳ Ｐゴシック" w:hAnsi="Arial" w:cs="Arial"/>
          <w:sz w:val="20"/>
          <w:szCs w:val="20"/>
          <w:lang w:val="ru-RU"/>
        </w:rPr>
        <w:t xml:space="preserve">(  </w:t>
      </w:r>
      <w:r w:rsidR="00DB35B3" w:rsidRPr="00DB35B3">
        <w:rPr>
          <w:rFonts w:ascii="Arial" w:eastAsia="ＭＳ Ｐゴシック" w:hAnsi="Arial" w:cs="Arial"/>
          <w:sz w:val="20"/>
          <w:szCs w:val="20"/>
        </w:rPr>
        <w:t xml:space="preserve">         </w:t>
      </w:r>
      <w:r w:rsidR="00140B3D">
        <w:rPr>
          <w:rFonts w:ascii="Arial" w:eastAsia="ＭＳ Ｐゴシック" w:hAnsi="Arial" w:cs="Arial"/>
          <w:sz w:val="20"/>
          <w:szCs w:val="20"/>
          <w:lang w:val="ru-RU"/>
        </w:rPr>
        <w:t xml:space="preserve">  )</w:t>
      </w:r>
    </w:p>
    <w:p w14:paraId="20C368A8" w14:textId="77777777" w:rsidR="002573FF" w:rsidRPr="0040425D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40425D">
        <w:rPr>
          <w:rFonts w:ascii="Arial" w:eastAsia="ＭＳ Ｐゴシック" w:hAnsi="Arial" w:cs="Arial"/>
          <w:sz w:val="20"/>
          <w:szCs w:val="20"/>
        </w:rPr>
        <w:t>Закон про запобігання інфекційним захворюванням та медичну допомогу хворим на інфекційні захворювання (далі - Закон)</w:t>
      </w:r>
    </w:p>
    <w:p w14:paraId="0392B8EC" w14:textId="5B5E3BF8" w:rsidR="002573FF" w:rsidRPr="0040425D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40425D">
        <w:rPr>
          <w:rFonts w:ascii="Arial" w:eastAsia="ＭＳ Ｐゴシック" w:hAnsi="Arial" w:cs="Arial"/>
          <w:sz w:val="20"/>
          <w:szCs w:val="20"/>
        </w:rPr>
        <w:t>На підставі положень пункту 4 статті 20 (у статті 26 та статті 26-2)</w:t>
      </w:r>
    </w:p>
    <w:p w14:paraId="2ECCD894" w14:textId="77777777" w:rsidR="003C6847" w:rsidRPr="0040425D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40425D">
        <w:rPr>
          <w:rFonts w:ascii="Arial" w:eastAsia="ＭＳ Ｐゴシック" w:hAnsi="Arial" w:cs="Arial"/>
          <w:sz w:val="20"/>
          <w:szCs w:val="20"/>
        </w:rPr>
        <w:t>Термін госпіталізації буде продовжено наступним чином.</w:t>
      </w:r>
    </w:p>
    <w:p w14:paraId="039D6B01" w14:textId="77777777" w:rsidR="00232532" w:rsidRPr="0040425D" w:rsidRDefault="00232532" w:rsidP="002573FF">
      <w:pPr>
        <w:rPr>
          <w:rFonts w:ascii="Arial" w:eastAsia="ＭＳ Ｐゴシック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"/>
        <w:gridCol w:w="8384"/>
      </w:tblGrid>
      <w:tr w:rsidR="003C6847" w:rsidRPr="0040425D" w14:paraId="59B8A9DE" w14:textId="77777777" w:rsidTr="00846F42">
        <w:trPr>
          <w:cantSplit/>
          <w:trHeight w:val="20"/>
        </w:trPr>
        <w:tc>
          <w:tcPr>
            <w:tcW w:w="336" w:type="dxa"/>
          </w:tcPr>
          <w:p w14:paraId="491EB28B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8384" w:type="dxa"/>
          </w:tcPr>
          <w:p w14:paraId="39B46CA4" w14:textId="0894FFC6" w:rsidR="003C6847" w:rsidRPr="0040425D" w:rsidRDefault="003C6847" w:rsidP="00F9240C">
            <w:pPr>
              <w:spacing w:line="360" w:lineRule="auto"/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Медичний заклад п</w:t>
            </w:r>
            <w:proofErr w:type="spellStart"/>
            <w:r w:rsidR="00140B3D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оляга</w:t>
            </w:r>
            <w:proofErr w:type="spellEnd"/>
            <w:r w:rsidR="00140B3D" w:rsidRPr="0040425D">
              <w:rPr>
                <w:rFonts w:ascii="Arial" w:eastAsia="ＭＳ Ｐゴシック" w:hAnsi="Arial" w:cs="Arial"/>
                <w:sz w:val="20"/>
                <w:szCs w:val="20"/>
              </w:rPr>
              <w:t>є</w:t>
            </w:r>
            <w:r w:rsidR="00140B3D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</w:t>
            </w: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госпіталізації</w:t>
            </w:r>
          </w:p>
        </w:tc>
      </w:tr>
      <w:tr w:rsidR="003C6847" w:rsidRPr="0040425D" w14:paraId="0DDAF281" w14:textId="77777777" w:rsidTr="00846F42">
        <w:trPr>
          <w:cantSplit/>
          <w:trHeight w:val="20"/>
        </w:trPr>
        <w:tc>
          <w:tcPr>
            <w:tcW w:w="336" w:type="dxa"/>
          </w:tcPr>
          <w:p w14:paraId="1C597EC5" w14:textId="77777777" w:rsidR="003C6847" w:rsidRPr="00DB35B3" w:rsidRDefault="003C6847" w:rsidP="00846F4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</w:tcPr>
          <w:p w14:paraId="30610C3B" w14:textId="77777777" w:rsidR="003C6847" w:rsidRPr="00DB35B3" w:rsidRDefault="003C6847" w:rsidP="00846F42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>(1) Ім'я</w:t>
            </w:r>
          </w:p>
          <w:p w14:paraId="161F03E9" w14:textId="77777777" w:rsidR="003C6847" w:rsidRPr="00DB35B3" w:rsidRDefault="003C6847" w:rsidP="002573FF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>(2) Розташування</w:t>
            </w:r>
          </w:p>
          <w:p w14:paraId="3EE5B845" w14:textId="77777777" w:rsidR="00232532" w:rsidRPr="00DB35B3" w:rsidRDefault="00232532" w:rsidP="002573FF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3C6847" w:rsidRPr="0040425D" w14:paraId="71ED6EC2" w14:textId="77777777" w:rsidTr="00846F42">
        <w:trPr>
          <w:trHeight w:val="20"/>
        </w:trPr>
        <w:tc>
          <w:tcPr>
            <w:tcW w:w="336" w:type="dxa"/>
          </w:tcPr>
          <w:p w14:paraId="239604A0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8384" w:type="dxa"/>
          </w:tcPr>
          <w:p w14:paraId="4D3C25B9" w14:textId="77777777" w:rsidR="002573FF" w:rsidRPr="0040425D" w:rsidRDefault="00F9240C" w:rsidP="002573FF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Термін продовження госпіталізації</w:t>
            </w:r>
          </w:p>
          <w:p w14:paraId="177FFB82" w14:textId="051DC645" w:rsidR="003C6847" w:rsidRPr="000E2593" w:rsidRDefault="00F9240C" w:rsidP="008E71C1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 xml:space="preserve">Від </w:t>
            </w:r>
            <w:r w:rsidR="000E2593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(  </w:t>
            </w:r>
            <w:r w:rsidR="00DB35B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     </w:t>
            </w:r>
            <w:r w:rsidR="000E2593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 )</w:t>
            </w: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 xml:space="preserve">  До</w:t>
            </w:r>
            <w:r w:rsidR="000E2593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( </w:t>
            </w:r>
            <w:r w:rsidR="00DB35B3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    </w:t>
            </w:r>
            <w:r w:rsidR="000E2593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   )</w:t>
            </w:r>
          </w:p>
          <w:p w14:paraId="23E060C7" w14:textId="77777777" w:rsidR="00232532" w:rsidRPr="0040425D" w:rsidRDefault="00232532" w:rsidP="002573FF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3C6847" w:rsidRPr="0040425D" w14:paraId="32286F98" w14:textId="77777777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14:paraId="3CBEF8B8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4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14:paraId="05588895" w14:textId="77777777" w:rsidR="003C6847" w:rsidRPr="00DB35B3" w:rsidRDefault="003C6847" w:rsidP="00846F4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>Причини продовження госпіталізації</w:t>
            </w:r>
          </w:p>
          <w:p w14:paraId="307C7886" w14:textId="77777777" w:rsidR="003C6847" w:rsidRPr="00DB35B3" w:rsidRDefault="003C6847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  <w:r w:rsidR="00F9240C" w:rsidRPr="00DB3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532" w:rsidRPr="00DB35B3">
              <w:rPr>
                <w:rFonts w:ascii="Arial" w:eastAsia="ＭＳ Ｐゴシック" w:hAnsi="Arial" w:cs="Arial"/>
                <w:sz w:val="20"/>
                <w:szCs w:val="20"/>
              </w:rPr>
              <w:t>Для запобігання поширенню туберкульозу</w:t>
            </w:r>
          </w:p>
        </w:tc>
      </w:tr>
      <w:tr w:rsidR="003C6847" w:rsidRPr="0040425D" w14:paraId="0068355F" w14:textId="77777777" w:rsidTr="00846F42">
        <w:trPr>
          <w:cantSplit/>
          <w:trHeight w:val="20"/>
        </w:trPr>
        <w:tc>
          <w:tcPr>
            <w:tcW w:w="336" w:type="dxa"/>
          </w:tcPr>
          <w:p w14:paraId="544DD590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384" w:type="dxa"/>
          </w:tcPr>
          <w:p w14:paraId="4906C9C2" w14:textId="77777777" w:rsidR="003C6847" w:rsidRPr="00DB35B3" w:rsidRDefault="003C6847" w:rsidP="00846F4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 xml:space="preserve">(2) </w:t>
            </w:r>
            <w:r w:rsidR="00232532" w:rsidRPr="00DB35B3">
              <w:rPr>
                <w:rFonts w:ascii="Arial" w:eastAsia="ＭＳ Ｐゴシック" w:hAnsi="Arial" w:cs="Arial"/>
                <w:sz w:val="20"/>
                <w:szCs w:val="20"/>
              </w:rPr>
              <w:t>Оскільки спостерігаються симптоми туберкульозу</w:t>
            </w:r>
          </w:p>
          <w:p w14:paraId="2476E627" w14:textId="77777777" w:rsidR="003C6847" w:rsidRPr="00DB35B3" w:rsidRDefault="003C6847" w:rsidP="0023253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B35B3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</w:p>
        </w:tc>
      </w:tr>
      <w:tr w:rsidR="003C6847" w:rsidRPr="0040425D" w14:paraId="4F899D3B" w14:textId="77777777" w:rsidTr="00846F42">
        <w:trPr>
          <w:trHeight w:val="20"/>
        </w:trPr>
        <w:tc>
          <w:tcPr>
            <w:tcW w:w="336" w:type="dxa"/>
          </w:tcPr>
          <w:p w14:paraId="38D430C3" w14:textId="0E490401" w:rsidR="003C6847" w:rsidRPr="00140B3D" w:rsidRDefault="00140B3D" w:rsidP="00846F42">
            <w:pPr>
              <w:rPr>
                <w:rFonts w:ascii="Arial" w:eastAsia="ＭＳ Ｐゴシック" w:hAnsi="Arial" w:cs="Arial"/>
                <w:sz w:val="24"/>
                <w:lang w:val="ru-RU"/>
              </w:rPr>
            </w:pPr>
            <w:r>
              <w:rPr>
                <w:rFonts w:ascii="Arial" w:eastAsia="ＭＳ Ｐゴシック" w:hAnsi="Arial" w:cs="Arial"/>
                <w:sz w:val="24"/>
                <w:lang w:val="ru-RU"/>
              </w:rPr>
              <w:t>4</w:t>
            </w:r>
          </w:p>
        </w:tc>
        <w:tc>
          <w:tcPr>
            <w:tcW w:w="8384" w:type="dxa"/>
          </w:tcPr>
          <w:p w14:paraId="3F5F8BF9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0"/>
              </w:rPr>
              <w:t>інші</w:t>
            </w:r>
          </w:p>
        </w:tc>
      </w:tr>
      <w:tr w:rsidR="003C6847" w:rsidRPr="0040425D" w14:paraId="48B208C3" w14:textId="77777777" w:rsidTr="00846F42">
        <w:trPr>
          <w:trHeight w:val="1676"/>
        </w:trPr>
        <w:tc>
          <w:tcPr>
            <w:tcW w:w="336" w:type="dxa"/>
          </w:tcPr>
          <w:p w14:paraId="6D61CF1A" w14:textId="77777777" w:rsidR="003C6847" w:rsidRPr="0040425D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384" w:type="dxa"/>
          </w:tcPr>
          <w:p w14:paraId="5C52FD26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Ви можете вимагати звільнення на підставі положень пункту 3 статті 22 Закону (з відповідними змінами у статті 26 Закону).</w:t>
            </w:r>
          </w:p>
          <w:p w14:paraId="76C67970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В результаті вони не несуть збудника інфекційного захворювання або симптомів інфекційного захворювання</w:t>
            </w:r>
          </w:p>
          <w:p w14:paraId="372DA756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Якщо буде підтверджено, що він зник, то це здійснюється відповідно до положень частини першої статті 22 Закону (з змінами застосовується до статті 26 Закону).</w:t>
            </w:r>
          </w:p>
          <w:p w14:paraId="6D796C93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На цьому госпіталізація закінчиться.</w:t>
            </w:r>
          </w:p>
          <w:p w14:paraId="6647378A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552A97F3" w14:textId="77777777" w:rsidR="002573FF" w:rsidRPr="0040425D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Крім того, щодо лікування, яке Ви отримали під час госпіталізації на підставі положень частини першої статті 24-2 Закону.</w:t>
            </w:r>
          </w:p>
          <w:p w14:paraId="5E1437EB" w14:textId="77777777" w:rsidR="003C6847" w:rsidRPr="0040425D" w:rsidRDefault="002573FF" w:rsidP="002573FF">
            <w:pPr>
              <w:rPr>
                <w:rFonts w:ascii="Arial" w:eastAsia="ＭＳ Ｐゴシック" w:hAnsi="Arial" w:cs="Arial"/>
                <w:sz w:val="24"/>
              </w:rPr>
            </w:pPr>
            <w:r w:rsidRPr="0040425D">
              <w:rPr>
                <w:rFonts w:ascii="Arial" w:eastAsia="ＭＳ Ｐゴシック" w:hAnsi="Arial" w:cs="Arial"/>
                <w:sz w:val="20"/>
                <w:szCs w:val="20"/>
              </w:rPr>
              <w:t>Ви можете подати скаргу письмово або усно.</w:t>
            </w:r>
          </w:p>
        </w:tc>
      </w:tr>
    </w:tbl>
    <w:p w14:paraId="71070B3C" w14:textId="77777777" w:rsidR="003C6847" w:rsidRPr="0040425D" w:rsidRDefault="003C6847" w:rsidP="003C6847">
      <w:pPr>
        <w:rPr>
          <w:rFonts w:ascii="Arial" w:eastAsia="ＭＳ Ｐゴシック" w:hAnsi="Arial" w:cs="Arial"/>
          <w:sz w:val="24"/>
        </w:rPr>
      </w:pPr>
    </w:p>
    <w:p w14:paraId="5BFD3F67" w14:textId="77777777" w:rsidR="00BF5713" w:rsidRPr="0040425D" w:rsidRDefault="00BF5713" w:rsidP="00DB35B3">
      <w:pPr>
        <w:jc w:val="left"/>
        <w:rPr>
          <w:rFonts w:ascii="Arial" w:eastAsia="ＭＳ Ｐゴシック" w:hAnsi="Arial" w:cs="Arial" w:hint="eastAsia"/>
          <w:sz w:val="20"/>
        </w:rPr>
      </w:pPr>
    </w:p>
    <w:p w14:paraId="1D762DAF" w14:textId="4266FB1E" w:rsidR="004A6CF1" w:rsidRPr="00A9477E" w:rsidRDefault="00140B3D" w:rsidP="00232532">
      <w:pPr>
        <w:ind w:firstLineChars="2900" w:firstLine="5306"/>
        <w:jc w:val="left"/>
        <w:rPr>
          <w:rFonts w:ascii="Times New Roman" w:eastAsia="ＭＳ Ｐゴシック" w:hAnsi="Times New Roman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>В</w:t>
      </w:r>
      <w:proofErr w:type="spellStart"/>
      <w:r w:rsidR="003C6847" w:rsidRPr="0040425D">
        <w:rPr>
          <w:rFonts w:ascii="Arial" w:eastAsia="ＭＳ Ｐゴシック" w:hAnsi="Arial" w:cs="Arial"/>
          <w:sz w:val="20"/>
        </w:rPr>
        <w:t>ідповідальна</w:t>
      </w:r>
      <w:proofErr w:type="spellEnd"/>
      <w:r w:rsidR="003C6847" w:rsidRPr="0040425D">
        <w:rPr>
          <w:rFonts w:ascii="Arial" w:eastAsia="ＭＳ Ｐゴシック" w:hAnsi="Arial" w:cs="Arial"/>
          <w:sz w:val="20"/>
        </w:rPr>
        <w:t xml:space="preserve"> особа:</w:t>
      </w:r>
      <w:r w:rsidR="00AE7DF4" w:rsidRPr="0040425D">
        <w:rPr>
          <w:rFonts w:ascii="Arial" w:eastAsia="ＭＳ Ｐゴシック" w:hAnsi="Arial" w:cs="Arial"/>
          <w:sz w:val="24"/>
          <w:u w:val="single"/>
        </w:rPr>
        <w:t xml:space="preserve">     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</w:t>
      </w:r>
    </w:p>
    <w:sectPr w:rsidR="004A6CF1" w:rsidRPr="00A9477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E9AA" w14:textId="77777777" w:rsidR="003B7769" w:rsidRDefault="003B7769">
      <w:r>
        <w:separator/>
      </w:r>
    </w:p>
  </w:endnote>
  <w:endnote w:type="continuationSeparator" w:id="0">
    <w:p w14:paraId="22BA695D" w14:textId="77777777" w:rsidR="003B7769" w:rsidRDefault="003B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9AEA" w14:textId="77777777" w:rsidR="003B7769" w:rsidRDefault="003B7769">
      <w:r>
        <w:separator/>
      </w:r>
    </w:p>
  </w:footnote>
  <w:footnote w:type="continuationSeparator" w:id="0">
    <w:p w14:paraId="14DA5D68" w14:textId="77777777" w:rsidR="003B7769" w:rsidRDefault="003B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9422" w14:textId="2C26E3B7" w:rsidR="00E202E6" w:rsidRPr="0040425D" w:rsidRDefault="00E202E6" w:rsidP="00E202E6">
    <w:pPr>
      <w:pStyle w:val="a3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40425D">
      <w:rPr>
        <w:rFonts w:ascii="Arial" w:eastAsia="HG丸ｺﾞｼｯｸM-PRO" w:hAnsi="Arial" w:cs="Arial"/>
        <w:kern w:val="0"/>
        <w:sz w:val="24"/>
      </w:rPr>
      <w:t>Це довідковий документ.</w:t>
    </w:r>
  </w:p>
  <w:p w14:paraId="4F3CA435" w14:textId="77777777" w:rsidR="00E202E6" w:rsidRPr="0040425D" w:rsidRDefault="00E202E6" w:rsidP="00E202E6">
    <w:pPr>
      <w:pStyle w:val="a3"/>
      <w:ind w:firstLineChars="100" w:firstLine="240"/>
      <w:rPr>
        <w:rFonts w:ascii="Arial" w:hAnsi="Arial" w:cs="Arial"/>
      </w:rPr>
    </w:pPr>
    <w:r w:rsidRPr="0040425D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64746682" w14:textId="77777777" w:rsidR="00846F42" w:rsidRDefault="00846F4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7"/>
    <w:rsid w:val="00044111"/>
    <w:rsid w:val="000C0253"/>
    <w:rsid w:val="000E2593"/>
    <w:rsid w:val="00140B3D"/>
    <w:rsid w:val="00232532"/>
    <w:rsid w:val="002573FF"/>
    <w:rsid w:val="002D5077"/>
    <w:rsid w:val="002D5B6E"/>
    <w:rsid w:val="002F4B46"/>
    <w:rsid w:val="00317EDE"/>
    <w:rsid w:val="00326063"/>
    <w:rsid w:val="003403A9"/>
    <w:rsid w:val="003B7769"/>
    <w:rsid w:val="003C6847"/>
    <w:rsid w:val="0040425D"/>
    <w:rsid w:val="004418AB"/>
    <w:rsid w:val="00462DE0"/>
    <w:rsid w:val="004949DD"/>
    <w:rsid w:val="004A6CF1"/>
    <w:rsid w:val="00514F48"/>
    <w:rsid w:val="00521129"/>
    <w:rsid w:val="005C05CC"/>
    <w:rsid w:val="005D23F8"/>
    <w:rsid w:val="00610FFE"/>
    <w:rsid w:val="00641BF5"/>
    <w:rsid w:val="00655E8D"/>
    <w:rsid w:val="00697D6E"/>
    <w:rsid w:val="007442B1"/>
    <w:rsid w:val="00767B13"/>
    <w:rsid w:val="00777CFF"/>
    <w:rsid w:val="00781855"/>
    <w:rsid w:val="00846F42"/>
    <w:rsid w:val="00880D0F"/>
    <w:rsid w:val="00883AB4"/>
    <w:rsid w:val="008E71C1"/>
    <w:rsid w:val="00995E7F"/>
    <w:rsid w:val="00A31D44"/>
    <w:rsid w:val="00A9477E"/>
    <w:rsid w:val="00AE7DF4"/>
    <w:rsid w:val="00B17AEF"/>
    <w:rsid w:val="00B2574A"/>
    <w:rsid w:val="00B51723"/>
    <w:rsid w:val="00B73AE4"/>
    <w:rsid w:val="00B86ABA"/>
    <w:rsid w:val="00BA235A"/>
    <w:rsid w:val="00BA4EC3"/>
    <w:rsid w:val="00BB6A63"/>
    <w:rsid w:val="00BD32FB"/>
    <w:rsid w:val="00BF5713"/>
    <w:rsid w:val="00BF7A28"/>
    <w:rsid w:val="00C532C9"/>
    <w:rsid w:val="00C55194"/>
    <w:rsid w:val="00C67EDF"/>
    <w:rsid w:val="00C75731"/>
    <w:rsid w:val="00CB01EB"/>
    <w:rsid w:val="00D60E56"/>
    <w:rsid w:val="00DA68A1"/>
    <w:rsid w:val="00DB35B3"/>
    <w:rsid w:val="00DE66D3"/>
    <w:rsid w:val="00E1395A"/>
    <w:rsid w:val="00E17EB3"/>
    <w:rsid w:val="00E202E6"/>
    <w:rsid w:val="00E2460D"/>
    <w:rsid w:val="00E42B0B"/>
    <w:rsid w:val="00ED00BA"/>
    <w:rsid w:val="00F21180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450E9"/>
  <w15:chartTrackingRefBased/>
  <w15:docId w15:val="{B2F78AE6-2927-406B-84AC-8155594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Toyokawa Health No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2</cp:revision>
  <dcterms:created xsi:type="dcterms:W3CDTF">2022-07-25T06:40:00Z</dcterms:created>
  <dcterms:modified xsi:type="dcterms:W3CDTF">2022-07-25T06:40:00Z</dcterms:modified>
</cp:coreProperties>
</file>